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E1" w:rsidRDefault="001319E1" w:rsidP="001319E1">
      <w:pPr>
        <w:spacing w:line="580" w:lineRule="exact"/>
        <w:textAlignment w:val="bottom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附件4</w:t>
      </w:r>
    </w:p>
    <w:p w:rsidR="001319E1" w:rsidRDefault="001319E1" w:rsidP="001319E1">
      <w:pPr>
        <w:spacing w:beforeLines="50" w:before="156" w:afterLines="150" w:after="468" w:line="580" w:lineRule="exact"/>
        <w:jc w:val="center"/>
        <w:textAlignment w:val="bottom"/>
        <w:rPr>
          <w:rFonts w:ascii="小标宋" w:eastAsia="小标宋" w:hint="eastAsia"/>
          <w:sz w:val="44"/>
          <w:szCs w:val="44"/>
        </w:rPr>
      </w:pPr>
      <w:bookmarkStart w:id="0" w:name="_GoBack"/>
      <w:r>
        <w:rPr>
          <w:rFonts w:ascii="小标宋" w:eastAsia="小标宋" w:hint="eastAsia"/>
          <w:sz w:val="44"/>
          <w:szCs w:val="44"/>
        </w:rPr>
        <w:t>2019年度科普大篷车社会化运行试点工作申请表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3"/>
        <w:gridCol w:w="4552"/>
        <w:gridCol w:w="1558"/>
        <w:gridCol w:w="1633"/>
        <w:gridCol w:w="1893"/>
        <w:gridCol w:w="2371"/>
      </w:tblGrid>
      <w:tr w:rsidR="001319E1" w:rsidTr="00724595">
        <w:trPr>
          <w:cantSplit/>
          <w:trHeight w:val="579"/>
          <w:jc w:val="center"/>
        </w:trPr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bookmarkEnd w:id="0"/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试点申请单位</w:t>
            </w:r>
          </w:p>
        </w:tc>
        <w:tc>
          <w:tcPr>
            <w:tcW w:w="7743" w:type="dxa"/>
            <w:gridSpan w:val="3"/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单位负责人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1319E1" w:rsidTr="00724595">
        <w:trPr>
          <w:cantSplit/>
          <w:trHeight w:val="269"/>
          <w:jc w:val="center"/>
        </w:trPr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4552" w:type="dxa"/>
            <w:tcBorders>
              <w:bottom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座机号码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1319E1" w:rsidTr="00724595">
        <w:trPr>
          <w:cantSplit/>
          <w:trHeight w:val="340"/>
          <w:jc w:val="center"/>
        </w:trPr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联系地址</w:t>
            </w:r>
          </w:p>
        </w:tc>
        <w:tc>
          <w:tcPr>
            <w:tcW w:w="4552" w:type="dxa"/>
            <w:tcBorders>
              <w:bottom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1319E1" w:rsidTr="00724595">
        <w:trPr>
          <w:cantSplit/>
          <w:trHeight w:val="454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需求信息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车型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数量(辆)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任务指标</w:t>
            </w:r>
          </w:p>
        </w:tc>
      </w:tr>
      <w:tr w:rsidR="001319E1" w:rsidTr="00724595">
        <w:trPr>
          <w:cantSplit/>
          <w:trHeight w:val="526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color w:val="A6A6A6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Ⅱ型科普大篷车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spacing w:before="0" w:beforeAutospacing="0" w:after="0" w:afterAutospacing="0"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每车每年开展活动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次（1个活动地点为1次）；</w:t>
            </w:r>
          </w:p>
          <w:p w:rsidR="001319E1" w:rsidRDefault="001319E1" w:rsidP="00724595">
            <w:pPr>
              <w:pStyle w:val="a3"/>
              <w:spacing w:before="0" w:beforeAutospacing="0" w:after="0" w:afterAutospacing="0"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每车每年工作天数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天；</w:t>
            </w:r>
          </w:p>
          <w:p w:rsidR="001319E1" w:rsidRDefault="001319E1" w:rsidP="00724595">
            <w:pPr>
              <w:pStyle w:val="a3"/>
              <w:spacing w:before="0" w:beforeAutospacing="0" w:after="0" w:afterAutospacing="0"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每车每年行驶里程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公里。</w:t>
            </w:r>
          </w:p>
        </w:tc>
      </w:tr>
      <w:tr w:rsidR="001319E1" w:rsidTr="00724595">
        <w:trPr>
          <w:cantSplit/>
          <w:trHeight w:val="454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Ⅳ型科普大篷车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319E1" w:rsidTr="00724595">
        <w:trPr>
          <w:cantSplit/>
          <w:trHeight w:val="454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319E1" w:rsidTr="00724595">
        <w:trPr>
          <w:cantSplit/>
          <w:trHeight w:val="454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试点运行方式</w:t>
            </w:r>
          </w:p>
        </w:tc>
        <w:tc>
          <w:tcPr>
            <w:tcW w:w="1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E1" w:rsidRDefault="001319E1" w:rsidP="00724595">
            <w:pPr>
              <w:pStyle w:val="a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公开招标□             定向委托□                其它方式________________</w:t>
            </w:r>
          </w:p>
        </w:tc>
      </w:tr>
    </w:tbl>
    <w:p w:rsidR="001319E1" w:rsidRDefault="001319E1" w:rsidP="001319E1">
      <w:pPr>
        <w:widowControl w:val="0"/>
        <w:textAlignment w:val="bottom"/>
        <w:rPr>
          <w:rFonts w:ascii="仿宋_GB2312" w:eastAsia="仿宋_GB2312" w:hint="eastAsia"/>
          <w:color w:val="000000"/>
          <w:sz w:val="24"/>
          <w:szCs w:val="24"/>
        </w:rPr>
      </w:pPr>
    </w:p>
    <w:p w:rsidR="001319E1" w:rsidRDefault="001319E1" w:rsidP="001319E1">
      <w:pPr>
        <w:widowControl w:val="0"/>
        <w:spacing w:line="400" w:lineRule="exact"/>
        <w:textAlignment w:val="bottom"/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说明:每家试点申请单位累计申请车辆数量不超过4辆。</w:t>
      </w:r>
    </w:p>
    <w:p w:rsidR="001319E1" w:rsidRDefault="001319E1" w:rsidP="001319E1">
      <w:pPr>
        <w:widowControl w:val="0"/>
        <w:spacing w:line="400" w:lineRule="exact"/>
        <w:textAlignment w:val="bottom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试点申请单位负责人签字: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     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  <w:szCs w:val="24"/>
        </w:rPr>
        <w:t xml:space="preserve"> </w:t>
      </w:r>
    </w:p>
    <w:p w:rsidR="001319E1" w:rsidRDefault="001319E1" w:rsidP="001319E1">
      <w:pPr>
        <w:widowControl w:val="0"/>
        <w:spacing w:line="400" w:lineRule="exact"/>
        <w:textAlignment w:val="bottom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试点申请单位（盖章）                              省级科协(盖章)</w:t>
      </w:r>
    </w:p>
    <w:p w:rsidR="001319E1" w:rsidRDefault="001319E1" w:rsidP="001319E1">
      <w:pPr>
        <w:widowControl w:val="0"/>
        <w:spacing w:line="400" w:lineRule="exact"/>
        <w:textAlignment w:val="bottom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申请日期：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>日</w:t>
      </w:r>
    </w:p>
    <w:p w:rsidR="00C32F23" w:rsidRDefault="001319E1" w:rsidP="001319E1">
      <w:r>
        <w:rPr>
          <w:rFonts w:ascii="仿宋_GB2312" w:eastAsia="仿宋_GB2312"/>
          <w:sz w:val="24"/>
          <w:szCs w:val="24"/>
        </w:rPr>
        <w:br w:type="page"/>
      </w:r>
    </w:p>
    <w:sectPr w:rsidR="00C32F23" w:rsidSect="001319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E1"/>
    <w:rsid w:val="001319E1"/>
    <w:rsid w:val="00C3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E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19E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E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19E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2018-12-05T06:16:00Z</dcterms:created>
  <dcterms:modified xsi:type="dcterms:W3CDTF">2018-12-05T06:17:00Z</dcterms:modified>
</cp:coreProperties>
</file>