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Garamond" w:eastAsia="黑体"/>
          <w:sz w:val="32"/>
          <w:szCs w:val="32"/>
        </w:rPr>
      </w:pPr>
      <w:r>
        <w:rPr>
          <w:rFonts w:hint="eastAsia" w:ascii="黑体" w:hAnsi="Garamond" w:eastAsia="黑体"/>
          <w:w w:val="90"/>
          <w:kern w:val="0"/>
          <w:sz w:val="32"/>
          <w:szCs w:val="32"/>
          <w:fitText w:val="800" w:id="0"/>
        </w:rPr>
        <w:t>附件</w:t>
      </w:r>
      <w:r>
        <w:rPr>
          <w:rFonts w:hint="eastAsia" w:ascii="黑体" w:hAnsi="Garamond" w:eastAsia="黑体"/>
          <w:spacing w:val="9"/>
          <w:w w:val="90"/>
          <w:kern w:val="0"/>
          <w:sz w:val="32"/>
          <w:szCs w:val="32"/>
          <w:fitText w:val="800" w:id="0"/>
        </w:rPr>
        <w:t>1</w:t>
      </w:r>
    </w:p>
    <w:p>
      <w:pPr>
        <w:spacing w:before="381" w:beforeLines="100" w:after="381" w:afterLines="100" w:line="560" w:lineRule="exact"/>
        <w:jc w:val="center"/>
        <w:rPr>
          <w:rFonts w:ascii="小标宋" w:hAnsi="仿宋_GB2312" w:eastAsia="小标宋" w:cs="仿宋_GB2312"/>
          <w:color w:val="000000"/>
          <w:sz w:val="44"/>
          <w:szCs w:val="44"/>
          <w:shd w:val="clear" w:color="auto" w:fill="FFFFFF"/>
        </w:rPr>
      </w:pPr>
      <w:r>
        <w:rPr>
          <w:rFonts w:hint="eastAsia" w:ascii="小标宋" w:hAnsi="仿宋_GB2312" w:eastAsia="小标宋" w:cs="仿宋_GB2312"/>
          <w:color w:val="000000"/>
          <w:w w:val="97"/>
          <w:kern w:val="0"/>
          <w:sz w:val="44"/>
          <w:szCs w:val="44"/>
          <w:shd w:val="clear" w:color="auto" w:fill="FFFFFF"/>
          <w:fitText w:val="8360" w:id="1"/>
        </w:rPr>
        <w:t>2019年调研课题选题目</w:t>
      </w:r>
      <w:r>
        <w:rPr>
          <w:rFonts w:hint="eastAsia" w:ascii="小标宋" w:hAnsi="仿宋_GB2312" w:eastAsia="小标宋" w:cs="仿宋_GB2312"/>
          <w:color w:val="000000"/>
          <w:spacing w:val="24"/>
          <w:w w:val="97"/>
          <w:kern w:val="0"/>
          <w:sz w:val="44"/>
          <w:szCs w:val="44"/>
          <w:shd w:val="clear" w:color="auto" w:fill="FFFFFF"/>
          <w:fitText w:val="8360" w:id="1"/>
        </w:rPr>
        <w:t>录</w:t>
      </w:r>
    </w:p>
    <w:p>
      <w:pPr>
        <w:spacing w:line="580" w:lineRule="exact"/>
        <w:ind w:firstLine="640" w:firstLineChars="200"/>
        <w:rPr>
          <w:rFonts w:hint="eastAsia" w:ascii="楷体_GB2312" w:hAnsi="宋体" w:eastAsia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kern w:val="0"/>
          <w:sz w:val="32"/>
          <w:szCs w:val="32"/>
          <w:lang w:val="en-US" w:eastAsia="zh-CN"/>
        </w:rPr>
        <w:t>1.加强科普能力建设。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本课题拟通过实地调研、案例分析，围绕提高科普服务水平，可以选择科普信息化、科普与旅游相融合、开展科普主题活动、科普热点公关等多个方面，探索加强科普能力建设的举措。</w:t>
      </w:r>
    </w:p>
    <w:p>
      <w:pPr>
        <w:spacing w:line="580" w:lineRule="exact"/>
        <w:ind w:firstLine="640" w:firstLineChars="200"/>
        <w:rPr>
          <w:rFonts w:hint="eastAsia" w:ascii="楷体_GB2312" w:hAnsi="宋体" w:eastAsia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kern w:val="0"/>
          <w:sz w:val="32"/>
          <w:szCs w:val="32"/>
          <w:lang w:val="en-US" w:eastAsia="zh-CN"/>
        </w:rPr>
        <w:t>2.提升基层科协组织向心力和凝聚力。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课题可以选择乡镇（街道）科协组织，高校、大型企业、产业园区、新型科研机构等科技工作者密集的科协组织，市县学会等对象，围绕创新基层科协组织方式、活动方式、服务方式等，围绕提高基层科协组织的向心力和凝聚力，提出具体建议。</w:t>
      </w:r>
    </w:p>
    <w:p>
      <w:pPr>
        <w:spacing w:line="580" w:lineRule="exact"/>
        <w:ind w:firstLine="640" w:firstLineChars="200"/>
        <w:rPr>
          <w:rFonts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kern w:val="0"/>
          <w:sz w:val="32"/>
          <w:szCs w:val="32"/>
        </w:rPr>
        <w:t>.学会核心竞争力建设研究。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本课题拟调研学会核心竞争力建设现状，了解在学会核心竞争力建设过程中遇到的问题和难点，以及成功经验，研究学会核心竞争力的构建与培育，为不断促进学会持续健康发展，进一步提升学会核心竞争力提供对策建议。</w:t>
      </w:r>
    </w:p>
    <w:p>
      <w:pPr>
        <w:spacing w:line="580" w:lineRule="exact"/>
        <w:ind w:firstLine="640" w:firstLineChars="200"/>
        <w:rPr>
          <w:rFonts w:hint="eastAsia" w:ascii="楷体_GB2312" w:hAnsi="宋体" w:eastAsia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kern w:val="0"/>
          <w:sz w:val="32"/>
          <w:szCs w:val="32"/>
          <w:lang w:val="en-US" w:eastAsia="zh-CN"/>
        </w:rPr>
        <w:t>4、科技、科协助力乡村振兴。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/>
          <w:kern w:val="0"/>
          <w:sz w:val="32"/>
          <w:szCs w:val="32"/>
        </w:rPr>
        <w:t>本课题拟通过实地调查、案例分析等方式，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围绕科技、科协组织助力乡村振兴的现状、成绩和存在的问题，研究</w:t>
      </w:r>
      <w:r>
        <w:rPr>
          <w:rFonts w:hint="eastAsia" w:ascii="仿宋_GB2312" w:hAnsi="宋体" w:eastAsia="仿宋_GB2312"/>
          <w:kern w:val="0"/>
          <w:sz w:val="32"/>
          <w:szCs w:val="32"/>
        </w:rPr>
        <w:t>分析影响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科技、科协组织发挥作用</w:t>
      </w:r>
      <w:r>
        <w:rPr>
          <w:rFonts w:hint="eastAsia" w:ascii="仿宋_GB2312" w:hAnsi="宋体" w:eastAsia="仿宋_GB2312"/>
          <w:kern w:val="0"/>
          <w:sz w:val="32"/>
          <w:szCs w:val="32"/>
        </w:rPr>
        <w:t>的因素，提出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有针对性的</w:t>
      </w:r>
      <w:r>
        <w:rPr>
          <w:rFonts w:hint="eastAsia" w:ascii="仿宋_GB2312" w:hAnsi="宋体" w:eastAsia="仿宋_GB2312"/>
          <w:kern w:val="0"/>
          <w:sz w:val="32"/>
          <w:szCs w:val="32"/>
        </w:rPr>
        <w:t>策略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kern w:val="0"/>
          <w:sz w:val="32"/>
          <w:szCs w:val="32"/>
        </w:rPr>
        <w:t>建议。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95916"/>
    <w:rsid w:val="000459BD"/>
    <w:rsid w:val="003804EA"/>
    <w:rsid w:val="01AF5209"/>
    <w:rsid w:val="02AC1B4A"/>
    <w:rsid w:val="03825A44"/>
    <w:rsid w:val="04E1122A"/>
    <w:rsid w:val="065F4990"/>
    <w:rsid w:val="075A74C6"/>
    <w:rsid w:val="080E3F10"/>
    <w:rsid w:val="09624F03"/>
    <w:rsid w:val="09725E26"/>
    <w:rsid w:val="0AA40C2D"/>
    <w:rsid w:val="0ABE3601"/>
    <w:rsid w:val="0C5D685E"/>
    <w:rsid w:val="0CA841EC"/>
    <w:rsid w:val="0CBB0283"/>
    <w:rsid w:val="0D682E9A"/>
    <w:rsid w:val="0E1C015F"/>
    <w:rsid w:val="0E7608B0"/>
    <w:rsid w:val="0EEF222C"/>
    <w:rsid w:val="0FC8048B"/>
    <w:rsid w:val="1175617A"/>
    <w:rsid w:val="11846373"/>
    <w:rsid w:val="11EF3DFB"/>
    <w:rsid w:val="12141027"/>
    <w:rsid w:val="12C15A6C"/>
    <w:rsid w:val="14B6634F"/>
    <w:rsid w:val="17CD0ACD"/>
    <w:rsid w:val="1A22431C"/>
    <w:rsid w:val="1A7913ED"/>
    <w:rsid w:val="1B5F0958"/>
    <w:rsid w:val="1BA437F6"/>
    <w:rsid w:val="1CCD7227"/>
    <w:rsid w:val="1D66748E"/>
    <w:rsid w:val="1DB27854"/>
    <w:rsid w:val="1FDF33DA"/>
    <w:rsid w:val="22CF4D25"/>
    <w:rsid w:val="23A83CDC"/>
    <w:rsid w:val="23F5516B"/>
    <w:rsid w:val="24004629"/>
    <w:rsid w:val="24037D87"/>
    <w:rsid w:val="24570AC2"/>
    <w:rsid w:val="24A44515"/>
    <w:rsid w:val="24B65AAE"/>
    <w:rsid w:val="26CD5E5F"/>
    <w:rsid w:val="27052744"/>
    <w:rsid w:val="29552D5D"/>
    <w:rsid w:val="29B02C46"/>
    <w:rsid w:val="2A171C11"/>
    <w:rsid w:val="2A3605BB"/>
    <w:rsid w:val="2A751CE0"/>
    <w:rsid w:val="2C370B08"/>
    <w:rsid w:val="2C8B1DE2"/>
    <w:rsid w:val="2E7862DE"/>
    <w:rsid w:val="2F404258"/>
    <w:rsid w:val="2F8C007A"/>
    <w:rsid w:val="30634867"/>
    <w:rsid w:val="325E207C"/>
    <w:rsid w:val="32B16338"/>
    <w:rsid w:val="33095916"/>
    <w:rsid w:val="33D239B6"/>
    <w:rsid w:val="355053D0"/>
    <w:rsid w:val="35AF60AA"/>
    <w:rsid w:val="35C04056"/>
    <w:rsid w:val="36452C6A"/>
    <w:rsid w:val="36617E06"/>
    <w:rsid w:val="3785666C"/>
    <w:rsid w:val="384A49DE"/>
    <w:rsid w:val="391E0DA8"/>
    <w:rsid w:val="39FA5D46"/>
    <w:rsid w:val="3A5C63AF"/>
    <w:rsid w:val="3AF71C9C"/>
    <w:rsid w:val="3B5B3903"/>
    <w:rsid w:val="3C046229"/>
    <w:rsid w:val="3CE870C6"/>
    <w:rsid w:val="3D3C14E6"/>
    <w:rsid w:val="3F4B2EA0"/>
    <w:rsid w:val="417A3F04"/>
    <w:rsid w:val="41866612"/>
    <w:rsid w:val="41BE63EC"/>
    <w:rsid w:val="42477E70"/>
    <w:rsid w:val="42550936"/>
    <w:rsid w:val="42C6039A"/>
    <w:rsid w:val="44CA5C14"/>
    <w:rsid w:val="46D12457"/>
    <w:rsid w:val="484B681E"/>
    <w:rsid w:val="49C01210"/>
    <w:rsid w:val="4A7F2304"/>
    <w:rsid w:val="4B5B2B13"/>
    <w:rsid w:val="4B984535"/>
    <w:rsid w:val="4B9C7BC4"/>
    <w:rsid w:val="4D3E2A12"/>
    <w:rsid w:val="4D753388"/>
    <w:rsid w:val="4E514262"/>
    <w:rsid w:val="4EA918C2"/>
    <w:rsid w:val="4FB6733B"/>
    <w:rsid w:val="50701978"/>
    <w:rsid w:val="519F2325"/>
    <w:rsid w:val="51E1038E"/>
    <w:rsid w:val="5272316E"/>
    <w:rsid w:val="52D71468"/>
    <w:rsid w:val="532E1A6A"/>
    <w:rsid w:val="54680764"/>
    <w:rsid w:val="55891EF2"/>
    <w:rsid w:val="559E7888"/>
    <w:rsid w:val="57102797"/>
    <w:rsid w:val="57126909"/>
    <w:rsid w:val="57536507"/>
    <w:rsid w:val="5A6632C3"/>
    <w:rsid w:val="5A6A08C6"/>
    <w:rsid w:val="5C6209FB"/>
    <w:rsid w:val="5CA3508C"/>
    <w:rsid w:val="5CF15207"/>
    <w:rsid w:val="5D3272A8"/>
    <w:rsid w:val="5E69036B"/>
    <w:rsid w:val="5F0C31B1"/>
    <w:rsid w:val="60B34B69"/>
    <w:rsid w:val="610C4F79"/>
    <w:rsid w:val="61360B8D"/>
    <w:rsid w:val="61862A98"/>
    <w:rsid w:val="653A0A8E"/>
    <w:rsid w:val="66311921"/>
    <w:rsid w:val="66741FA3"/>
    <w:rsid w:val="668447BE"/>
    <w:rsid w:val="671C06B8"/>
    <w:rsid w:val="685E0255"/>
    <w:rsid w:val="68753CFC"/>
    <w:rsid w:val="6C1D27F9"/>
    <w:rsid w:val="6D1F661E"/>
    <w:rsid w:val="6DD3638C"/>
    <w:rsid w:val="6DF84FFE"/>
    <w:rsid w:val="6F481CE8"/>
    <w:rsid w:val="6FD57F35"/>
    <w:rsid w:val="70DC588D"/>
    <w:rsid w:val="715F7DC5"/>
    <w:rsid w:val="75546B5A"/>
    <w:rsid w:val="78196266"/>
    <w:rsid w:val="789E4DE8"/>
    <w:rsid w:val="79982AB2"/>
    <w:rsid w:val="7A88603C"/>
    <w:rsid w:val="7A9F2598"/>
    <w:rsid w:val="7AEA71E9"/>
    <w:rsid w:val="7BD9373D"/>
    <w:rsid w:val="7C3216CD"/>
    <w:rsid w:val="7F3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4">
    <w:name w:val="heading 4"/>
    <w:basedOn w:val="1"/>
    <w:next w:val="1"/>
    <w:qFormat/>
    <w:uiPriority w:val="99"/>
    <w:pPr>
      <w:keepNext/>
      <w:jc w:val="center"/>
      <w:outlineLvl w:val="3"/>
    </w:pPr>
    <w:rPr>
      <w:rFonts w:ascii="Times New Roman" w:hAnsi="Times New Roman" w:eastAsia="宋体" w:cs="Times New Roman"/>
      <w:b/>
      <w:sz w:val="2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Arial" w:hAnsi="Arial" w:eastAsia="宋体" w:cs="Arial"/>
      <w:color w:val="000000"/>
      <w:kern w:val="0"/>
      <w:sz w:val="18"/>
      <w:szCs w:val="18"/>
    </w:rPr>
  </w:style>
  <w:style w:type="paragraph" w:styleId="5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6">
    <w:name w:val="Body Text 2"/>
    <w:basedOn w:val="1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2019-09-11T08:19:00Z</dcterms:created>
  <dc:creator>北北1416012086</dc:creator>
  <cp:lastModifiedBy>北北1416012086</cp:lastModifiedBy>
  <cp:lastPrinted>2019-09-20T00:55:00Z</cp:lastPrinted>
  <dcterms:modified xsi:type="dcterms:W3CDTF">2019-09-20T08:15:58Z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