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湖北省科协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代表、委员课题资助项目评审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结果</w:t>
      </w:r>
    </w:p>
    <w:tbl>
      <w:tblPr>
        <w:tblStyle w:val="3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47"/>
        <w:gridCol w:w="2475"/>
        <w:gridCol w:w="3972"/>
        <w:gridCol w:w="5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3" w:type="dxa"/>
          </w:tcPr>
          <w:p>
            <w:pPr>
              <w:jc w:val="center"/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0"/>
                <w:vertAlign w:val="baseline"/>
                <w:lang w:eastAsia="zh-CN"/>
              </w:rPr>
              <w:t>序号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1"/>
                <w:vertAlign w:val="baseline"/>
                <w:lang w:eastAsia="zh-CN"/>
              </w:rPr>
              <w:t>申报人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2"/>
                <w:vertAlign w:val="baseline"/>
                <w:lang w:eastAsia="zh-CN"/>
              </w:rPr>
              <w:t>申报单位</w:t>
            </w:r>
          </w:p>
        </w:tc>
        <w:tc>
          <w:tcPr>
            <w:tcW w:w="3972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3"/>
                <w:vertAlign w:val="baseline"/>
                <w:lang w:eastAsia="zh-CN"/>
              </w:rPr>
              <w:t>申报类别</w:t>
            </w:r>
          </w:p>
        </w:tc>
        <w:tc>
          <w:tcPr>
            <w:tcW w:w="5627" w:type="dxa"/>
          </w:tcPr>
          <w:p>
            <w:pPr>
              <w:jc w:val="center"/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pacing w:val="51"/>
                <w:w w:val="65"/>
                <w:kern w:val="0"/>
                <w:sz w:val="32"/>
                <w:szCs w:val="32"/>
                <w:u w:val="none"/>
                <w:fitText w:val="6691" w:id="4"/>
                <w:vertAlign w:val="baseline"/>
                <w:lang w:eastAsia="zh-CN"/>
              </w:rPr>
              <w:t>申报课题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魏  蕾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武汉微循环学会</w:t>
            </w:r>
          </w:p>
        </w:tc>
        <w:tc>
          <w:tcPr>
            <w:tcW w:w="3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加强科普能力建设</w:t>
            </w: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准确科学化的健康科普现状、趋势和对策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詹  勇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湖北省公路学会</w:t>
            </w:r>
          </w:p>
        </w:tc>
        <w:tc>
          <w:tcPr>
            <w:tcW w:w="3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科技、科协助力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乡村振兴</w:t>
            </w: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“农村公路+电子商务”助力乡村振兴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  鹏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华中农业大学</w:t>
            </w:r>
          </w:p>
        </w:tc>
        <w:tc>
          <w:tcPr>
            <w:tcW w:w="3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高校科技助力湖北乡村振兴的问题与对策研究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付阿丹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武汉市中心医院</w:t>
            </w:r>
          </w:p>
        </w:tc>
        <w:tc>
          <w:tcPr>
            <w:tcW w:w="3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科协应急科普助力自然灾害防控作用的调查——以新冠肺炎疫情防控为例</w:t>
            </w: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医院门诊开展医学科普模式的探索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——以武汉市中心医院“诊间课堂”为例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胡建伟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黄冈市科协</w:t>
            </w:r>
          </w:p>
        </w:tc>
        <w:tc>
          <w:tcPr>
            <w:tcW w:w="3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本土科技人才成长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与培育机制研究</w:t>
            </w: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黄冈市科技人才成长与培育机制研究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  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武汉大学</w:t>
            </w:r>
          </w:p>
        </w:tc>
        <w:tc>
          <w:tcPr>
            <w:tcW w:w="3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后疫情时代科技创新促进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区域经济发展实施路径研究</w:t>
            </w: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后疫情时代科技创新促进区域经济发展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实施路径研究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李杏华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荆州市科协</w:t>
            </w:r>
          </w:p>
        </w:tc>
        <w:tc>
          <w:tcPr>
            <w:tcW w:w="3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后疫情时代科技创新促进区域经济发展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实施路径研究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冯俊莲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武汉君成汇科技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咨询有限公司</w:t>
            </w:r>
          </w:p>
        </w:tc>
        <w:tc>
          <w:tcPr>
            <w:tcW w:w="3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自主选题</w:t>
            </w: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湖北科技企业创新能力培育对策研究——基于TRIZ创新方法应用的实证分析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许晓宏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长江大学</w:t>
            </w:r>
          </w:p>
        </w:tc>
        <w:tc>
          <w:tcPr>
            <w:tcW w:w="3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疫情防控常态化背景下如何改进社区工作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高士伟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省农业科学院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果树茶叶研究所</w:t>
            </w:r>
          </w:p>
        </w:tc>
        <w:tc>
          <w:tcPr>
            <w:tcW w:w="3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5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长阳茶叶产业现状调查及高质量发展对策研究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</w:p>
    <w:sectPr>
      <w:pgSz w:w="16838" w:h="11906" w:orient="landscape"/>
      <w:pgMar w:top="90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0A17"/>
    <w:rsid w:val="01134DFA"/>
    <w:rsid w:val="01C5444B"/>
    <w:rsid w:val="01FF62AF"/>
    <w:rsid w:val="032810E9"/>
    <w:rsid w:val="035052BA"/>
    <w:rsid w:val="03E603DB"/>
    <w:rsid w:val="041D0203"/>
    <w:rsid w:val="048D1D9F"/>
    <w:rsid w:val="04D471CE"/>
    <w:rsid w:val="05412F58"/>
    <w:rsid w:val="06D50F59"/>
    <w:rsid w:val="06FC4CDD"/>
    <w:rsid w:val="077B0864"/>
    <w:rsid w:val="0A3C13AE"/>
    <w:rsid w:val="0AA11545"/>
    <w:rsid w:val="0AD87821"/>
    <w:rsid w:val="0B0E41BA"/>
    <w:rsid w:val="0B1113FC"/>
    <w:rsid w:val="0BC3753B"/>
    <w:rsid w:val="0C0A2FF3"/>
    <w:rsid w:val="0CD22580"/>
    <w:rsid w:val="0D3E41DA"/>
    <w:rsid w:val="0D5F2498"/>
    <w:rsid w:val="0D7A7C53"/>
    <w:rsid w:val="0D9A414E"/>
    <w:rsid w:val="0E78725B"/>
    <w:rsid w:val="0EF753DF"/>
    <w:rsid w:val="0F5A7B68"/>
    <w:rsid w:val="0FDD0380"/>
    <w:rsid w:val="0FE2115B"/>
    <w:rsid w:val="10302C7E"/>
    <w:rsid w:val="10827424"/>
    <w:rsid w:val="10F87AC2"/>
    <w:rsid w:val="111F3908"/>
    <w:rsid w:val="11493C99"/>
    <w:rsid w:val="11FD351F"/>
    <w:rsid w:val="130F0567"/>
    <w:rsid w:val="13A321C9"/>
    <w:rsid w:val="13A865C5"/>
    <w:rsid w:val="13DA12D2"/>
    <w:rsid w:val="148949EE"/>
    <w:rsid w:val="14AB0726"/>
    <w:rsid w:val="14FE61E0"/>
    <w:rsid w:val="152E2947"/>
    <w:rsid w:val="156B555B"/>
    <w:rsid w:val="157A79C2"/>
    <w:rsid w:val="16AA422E"/>
    <w:rsid w:val="16AE32F5"/>
    <w:rsid w:val="16CF7C61"/>
    <w:rsid w:val="188C6080"/>
    <w:rsid w:val="18A51130"/>
    <w:rsid w:val="18C91F61"/>
    <w:rsid w:val="1A5F1F86"/>
    <w:rsid w:val="1B4D719F"/>
    <w:rsid w:val="1BD22301"/>
    <w:rsid w:val="1CCE781F"/>
    <w:rsid w:val="1CD87467"/>
    <w:rsid w:val="1D24327B"/>
    <w:rsid w:val="1D4A6002"/>
    <w:rsid w:val="1EBF5EF7"/>
    <w:rsid w:val="1EC06DD4"/>
    <w:rsid w:val="1F283F67"/>
    <w:rsid w:val="1F5F57FB"/>
    <w:rsid w:val="1F8C5915"/>
    <w:rsid w:val="21587F18"/>
    <w:rsid w:val="21B91E91"/>
    <w:rsid w:val="22956020"/>
    <w:rsid w:val="22CF14ED"/>
    <w:rsid w:val="231303C0"/>
    <w:rsid w:val="23921973"/>
    <w:rsid w:val="23A4533C"/>
    <w:rsid w:val="23F27658"/>
    <w:rsid w:val="24A65467"/>
    <w:rsid w:val="25887D0F"/>
    <w:rsid w:val="2599717E"/>
    <w:rsid w:val="26C52EE3"/>
    <w:rsid w:val="276F6158"/>
    <w:rsid w:val="27B210F8"/>
    <w:rsid w:val="28A91A7B"/>
    <w:rsid w:val="2A451160"/>
    <w:rsid w:val="2A604368"/>
    <w:rsid w:val="2B4D38AF"/>
    <w:rsid w:val="2EA32EA6"/>
    <w:rsid w:val="2F730A6E"/>
    <w:rsid w:val="30144D93"/>
    <w:rsid w:val="302C38F1"/>
    <w:rsid w:val="3132603D"/>
    <w:rsid w:val="314A5111"/>
    <w:rsid w:val="314C4811"/>
    <w:rsid w:val="32115D26"/>
    <w:rsid w:val="336A4F85"/>
    <w:rsid w:val="33880AC6"/>
    <w:rsid w:val="338D2246"/>
    <w:rsid w:val="33F35F14"/>
    <w:rsid w:val="3430663B"/>
    <w:rsid w:val="34B368A0"/>
    <w:rsid w:val="35A6257D"/>
    <w:rsid w:val="35BC1C41"/>
    <w:rsid w:val="36766D9E"/>
    <w:rsid w:val="369E58D5"/>
    <w:rsid w:val="36A00562"/>
    <w:rsid w:val="36E8103B"/>
    <w:rsid w:val="37D330EB"/>
    <w:rsid w:val="37D4739D"/>
    <w:rsid w:val="37D503A2"/>
    <w:rsid w:val="3805306E"/>
    <w:rsid w:val="382F0F62"/>
    <w:rsid w:val="3835472A"/>
    <w:rsid w:val="393C6ECF"/>
    <w:rsid w:val="3A277E35"/>
    <w:rsid w:val="3A4D0A03"/>
    <w:rsid w:val="3BA06CE5"/>
    <w:rsid w:val="3BCE09D6"/>
    <w:rsid w:val="3C3A02AA"/>
    <w:rsid w:val="3C485950"/>
    <w:rsid w:val="3D030788"/>
    <w:rsid w:val="3D9B5E05"/>
    <w:rsid w:val="3E6F602C"/>
    <w:rsid w:val="3E874FCD"/>
    <w:rsid w:val="3E975281"/>
    <w:rsid w:val="3E9E2757"/>
    <w:rsid w:val="3EAE352B"/>
    <w:rsid w:val="3EB5596C"/>
    <w:rsid w:val="3F9557C2"/>
    <w:rsid w:val="3FC57790"/>
    <w:rsid w:val="416C1A73"/>
    <w:rsid w:val="421538F3"/>
    <w:rsid w:val="4248384E"/>
    <w:rsid w:val="42C35CC9"/>
    <w:rsid w:val="42F50736"/>
    <w:rsid w:val="42FC2031"/>
    <w:rsid w:val="43345734"/>
    <w:rsid w:val="43D06039"/>
    <w:rsid w:val="441130C2"/>
    <w:rsid w:val="44347C62"/>
    <w:rsid w:val="44793C71"/>
    <w:rsid w:val="45EB150E"/>
    <w:rsid w:val="45EF10E3"/>
    <w:rsid w:val="472875F3"/>
    <w:rsid w:val="47A50A43"/>
    <w:rsid w:val="48122725"/>
    <w:rsid w:val="4918143B"/>
    <w:rsid w:val="49480DA1"/>
    <w:rsid w:val="49EF65CB"/>
    <w:rsid w:val="4A0A08AC"/>
    <w:rsid w:val="4A692F62"/>
    <w:rsid w:val="4ACB458E"/>
    <w:rsid w:val="4B0B52B0"/>
    <w:rsid w:val="4C815CF9"/>
    <w:rsid w:val="4CA97D23"/>
    <w:rsid w:val="4D964B6F"/>
    <w:rsid w:val="4D9B6CE0"/>
    <w:rsid w:val="4E051D42"/>
    <w:rsid w:val="4E0C2BE9"/>
    <w:rsid w:val="4F262F33"/>
    <w:rsid w:val="4FD27211"/>
    <w:rsid w:val="4FFA4297"/>
    <w:rsid w:val="50FB413D"/>
    <w:rsid w:val="52EA5E0A"/>
    <w:rsid w:val="5376703F"/>
    <w:rsid w:val="53C52953"/>
    <w:rsid w:val="552445DC"/>
    <w:rsid w:val="554E218C"/>
    <w:rsid w:val="55641484"/>
    <w:rsid w:val="55822855"/>
    <w:rsid w:val="559620AE"/>
    <w:rsid w:val="58360688"/>
    <w:rsid w:val="583C2485"/>
    <w:rsid w:val="588A25F9"/>
    <w:rsid w:val="58DB0E7B"/>
    <w:rsid w:val="58FF7C50"/>
    <w:rsid w:val="593D6022"/>
    <w:rsid w:val="59573D09"/>
    <w:rsid w:val="5A4406B7"/>
    <w:rsid w:val="5AA62457"/>
    <w:rsid w:val="5B981CEC"/>
    <w:rsid w:val="5C6B32FD"/>
    <w:rsid w:val="5DE15FE0"/>
    <w:rsid w:val="5E0149BB"/>
    <w:rsid w:val="5EF076ED"/>
    <w:rsid w:val="5F302023"/>
    <w:rsid w:val="5F574E25"/>
    <w:rsid w:val="5F9652CB"/>
    <w:rsid w:val="5FEC6800"/>
    <w:rsid w:val="5FF20858"/>
    <w:rsid w:val="605630A5"/>
    <w:rsid w:val="615866B4"/>
    <w:rsid w:val="6246193D"/>
    <w:rsid w:val="62FD2F36"/>
    <w:rsid w:val="630123F9"/>
    <w:rsid w:val="6361184F"/>
    <w:rsid w:val="6411348B"/>
    <w:rsid w:val="64B028D5"/>
    <w:rsid w:val="653B749B"/>
    <w:rsid w:val="65C9574C"/>
    <w:rsid w:val="661523B5"/>
    <w:rsid w:val="6799302C"/>
    <w:rsid w:val="67AC6146"/>
    <w:rsid w:val="67F25ED8"/>
    <w:rsid w:val="68001DDB"/>
    <w:rsid w:val="68467477"/>
    <w:rsid w:val="694F7CB5"/>
    <w:rsid w:val="698F2A67"/>
    <w:rsid w:val="69944B3E"/>
    <w:rsid w:val="6A540447"/>
    <w:rsid w:val="6A8258D2"/>
    <w:rsid w:val="6C1B380A"/>
    <w:rsid w:val="6CE14AF3"/>
    <w:rsid w:val="6DD731EB"/>
    <w:rsid w:val="6E741CC2"/>
    <w:rsid w:val="6E91013C"/>
    <w:rsid w:val="6FE663B1"/>
    <w:rsid w:val="70344493"/>
    <w:rsid w:val="708A08A3"/>
    <w:rsid w:val="71967589"/>
    <w:rsid w:val="71D91186"/>
    <w:rsid w:val="71FD55D4"/>
    <w:rsid w:val="7229534F"/>
    <w:rsid w:val="73D2113C"/>
    <w:rsid w:val="748E5C10"/>
    <w:rsid w:val="75764C41"/>
    <w:rsid w:val="75F45C50"/>
    <w:rsid w:val="767A2913"/>
    <w:rsid w:val="76AD054B"/>
    <w:rsid w:val="76D113EF"/>
    <w:rsid w:val="77166881"/>
    <w:rsid w:val="77D7504C"/>
    <w:rsid w:val="78830180"/>
    <w:rsid w:val="78885EFE"/>
    <w:rsid w:val="79A95472"/>
    <w:rsid w:val="7ACC2EAB"/>
    <w:rsid w:val="7AED7FDB"/>
    <w:rsid w:val="7AFD3AF3"/>
    <w:rsid w:val="7B351AC4"/>
    <w:rsid w:val="7B654DFF"/>
    <w:rsid w:val="7D6D5841"/>
    <w:rsid w:val="7E460A17"/>
    <w:rsid w:val="7E896223"/>
    <w:rsid w:val="7EF50E4B"/>
    <w:rsid w:val="7F065A7B"/>
    <w:rsid w:val="7F3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2019-10-16T00:42:00Z</dcterms:created>
  <dc:creator>北北1416012086</dc:creator>
  <cp:lastModifiedBy>北北1416012086</cp:lastModifiedBy>
  <cp:lastPrinted>2020-12-03T06:45:00Z</cp:lastPrinted>
  <dcterms:modified xsi:type="dcterms:W3CDTF">2020-12-04T02:54:51Z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