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湖北省科协202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2年“科创湖北”联络员培训班回执</w:t>
      </w:r>
    </w:p>
    <w:tbl>
      <w:tblPr>
        <w:tblStyle w:val="7"/>
        <w:tblpPr w:leftFromText="180" w:rightFromText="180" w:vertAnchor="text" w:horzAnchor="page" w:tblpXSpec="center" w:tblpY="702"/>
        <w:tblOverlap w:val="never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7"/>
        <w:gridCol w:w="1232"/>
        <w:gridCol w:w="889"/>
        <w:gridCol w:w="119"/>
        <w:gridCol w:w="185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武汉 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科协系统人员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0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联络员A类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联络员B类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QQ</w:t>
            </w:r>
          </w:p>
        </w:tc>
        <w:tc>
          <w:tcPr>
            <w:tcW w:w="2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65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是否参加初级技术经纪人培训</w:t>
            </w:r>
          </w:p>
        </w:tc>
        <w:tc>
          <w:tcPr>
            <w:tcW w:w="46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注：1.市内参训人员不安排住宿，市外参训人员由主办方结合报名情况统一分配标准间（两人一间）；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参训人员若有相关意见建议或情况说明，可在备注栏填写或拨打联系电话咨询。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5225F"/>
    <w:rsid w:val="03BE1CE8"/>
    <w:rsid w:val="06AC08B7"/>
    <w:rsid w:val="08BD7E4F"/>
    <w:rsid w:val="121A7A80"/>
    <w:rsid w:val="16BB5077"/>
    <w:rsid w:val="1BFE775D"/>
    <w:rsid w:val="1FFB8895"/>
    <w:rsid w:val="2796F5B5"/>
    <w:rsid w:val="2DEC2E74"/>
    <w:rsid w:val="35DFE846"/>
    <w:rsid w:val="3A7EC127"/>
    <w:rsid w:val="3AEE1A4E"/>
    <w:rsid w:val="3CFDFC34"/>
    <w:rsid w:val="3D73CA56"/>
    <w:rsid w:val="3E95225F"/>
    <w:rsid w:val="3EB7F642"/>
    <w:rsid w:val="3FC3763E"/>
    <w:rsid w:val="3FCEF919"/>
    <w:rsid w:val="41452785"/>
    <w:rsid w:val="4E7A499B"/>
    <w:rsid w:val="5AEF7A70"/>
    <w:rsid w:val="5BA761FB"/>
    <w:rsid w:val="64AA056B"/>
    <w:rsid w:val="67E649B3"/>
    <w:rsid w:val="6CFFF674"/>
    <w:rsid w:val="6D43BF71"/>
    <w:rsid w:val="6D77CABA"/>
    <w:rsid w:val="6F5F83E9"/>
    <w:rsid w:val="6FFF69EE"/>
    <w:rsid w:val="724F0235"/>
    <w:rsid w:val="75EE3516"/>
    <w:rsid w:val="75F8AF6D"/>
    <w:rsid w:val="76704CA8"/>
    <w:rsid w:val="77BF47E4"/>
    <w:rsid w:val="78CFEC99"/>
    <w:rsid w:val="79F605E8"/>
    <w:rsid w:val="7BFBAB71"/>
    <w:rsid w:val="7C77E153"/>
    <w:rsid w:val="7DEE27A0"/>
    <w:rsid w:val="7DFE8540"/>
    <w:rsid w:val="7F758DD0"/>
    <w:rsid w:val="7FCD5B9E"/>
    <w:rsid w:val="7FFBD1DE"/>
    <w:rsid w:val="9ADD16C3"/>
    <w:rsid w:val="AEF665B5"/>
    <w:rsid w:val="BEEF95BD"/>
    <w:rsid w:val="BF9F52D5"/>
    <w:rsid w:val="D8FEDC17"/>
    <w:rsid w:val="DF9E3DD2"/>
    <w:rsid w:val="DFBF653A"/>
    <w:rsid w:val="EBFE69D9"/>
    <w:rsid w:val="EDFAF4CD"/>
    <w:rsid w:val="EDFC4D72"/>
    <w:rsid w:val="EEFDA213"/>
    <w:rsid w:val="F1FF2C84"/>
    <w:rsid w:val="F37F64D3"/>
    <w:rsid w:val="F4EBA85E"/>
    <w:rsid w:val="F57E14C7"/>
    <w:rsid w:val="F93D23C7"/>
    <w:rsid w:val="FAFD6A8F"/>
    <w:rsid w:val="FBDF99CA"/>
    <w:rsid w:val="FDBF06A3"/>
    <w:rsid w:val="FEF78829"/>
    <w:rsid w:val="FEFBB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2021-06-19T18:45:00Z</dcterms:created>
  <dc:creator>达</dc:creator>
  <cp:lastModifiedBy>uos</cp:lastModifiedBy>
  <cp:lastPrinted>2022-06-24T02:34:00Z</cp:lastPrinted>
  <dcterms:modified xsi:type="dcterms:W3CDTF">2022-06-22T15:33:39Z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DF8FBE5DE1C4401DB09FFF1068BDA2D7</vt:lpwstr>
  </property>
  <property fmtid="{D5CDD505-2E9C-101B-9397-08002B2CF9AE}" pid="4" name="KSOSaveFontToCloudKey">
    <vt:lpwstr>585143762_btnclosed</vt:lpwstr>
  </property>
</Properties>
</file>