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年湖北新时代文明实践志愿服务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项目大赛申报表</w:t>
      </w:r>
    </w:p>
    <w:p>
      <w:pPr>
        <w:spacing w:line="300" w:lineRule="exact"/>
        <w:jc w:val="center"/>
        <w:rPr>
          <w:rFonts w:hint="eastAsia" w:eastAsia="方正小标宋简体"/>
          <w:sz w:val="40"/>
          <w:szCs w:val="40"/>
        </w:rPr>
      </w:pPr>
    </w:p>
    <w:p>
      <w:pPr>
        <w:spacing w:line="520" w:lineRule="exact"/>
        <w:ind w:firstLine="560" w:firstLineChars="200"/>
        <w:jc w:val="center"/>
        <w:rPr>
          <w:rFonts w:eastAsia="方正仿宋简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一、项目基本信息</w:t>
      </w:r>
    </w:p>
    <w:tbl>
      <w:tblPr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申报项目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申报项目类别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□理论政策宣</w:t>
            </w:r>
            <w:r>
              <w:rPr>
                <w:rFonts w:hint="default" w:ascii="仿宋_GB2312" w:eastAsia="仿宋_GB2312"/>
                <w:sz w:val="24"/>
                <w:szCs w:val="24"/>
              </w:rPr>
              <w:t>讲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□乡村振兴   □民生服务  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□生态保护       □应急救援   □文明风尚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□其他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项目实施时间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00" w:firstLineChars="2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至    年   月 ，共计（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项目概述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00" w:firstLineChars="2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600" w:firstLineChars="2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（200字左右）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jc w:val="center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二、项目详细信息</w:t>
      </w:r>
    </w:p>
    <w:tbl>
      <w:tblPr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项目源起</w:t>
            </w:r>
          </w:p>
        </w:tc>
        <w:tc>
          <w:tcPr>
            <w:tcW w:w="7088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简述项目的实施目标，主要围绕解决什么社会问题、是否进行相关调研、如何聚焦服务对象的具体需求等内容进行阐述（200字左右）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实施成效</w:t>
            </w: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简述项目近两年的的服务时长、服务次数、参与志愿者人数、接受服务对象范围和人数及服务评价等相关内容（200字左右）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运行管理</w:t>
            </w:r>
          </w:p>
        </w:tc>
        <w:tc>
          <w:tcPr>
            <w:tcW w:w="7088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简述项目的服务内容、服务模式，是否能够按照“成立项目—招募志愿者—实施项目—评价效果—优化项目”的流程，实行闭环管理，是否定期开展项目评估和改进升级，形成常态化运行机制等情况（300字左右）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创新能力</w:t>
            </w:r>
          </w:p>
        </w:tc>
        <w:tc>
          <w:tcPr>
            <w:tcW w:w="7088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项目在服务理念、运作模式、参与方式、效果评估等方面是否具有创新性，是否善于运用互联网等科技手段增强项目管理水平和实施效果。（200字左右）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社会影响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述项目是否具有较强的影响力、较高的美誉度，受到各类媒体的关注和推介，运作模式可推广、可复制，对推动社会治理具有示范性价值，能够促进志愿精神的弘扬和传播。比如新闻媒体报道、获得奖项、荣誉等（200字左右）</w:t>
            </w:r>
          </w:p>
        </w:tc>
      </w:tr>
    </w:tbl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三、组织（团队）情况</w:t>
      </w:r>
    </w:p>
    <w:tbl>
      <w:tblPr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9"/>
        <w:gridCol w:w="1134"/>
        <w:gridCol w:w="130"/>
        <w:gridCol w:w="1227"/>
        <w:gridCol w:w="122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组织（团队）名称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组织（团队）性质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□志愿服务联合会        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□志愿者协会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□学校志愿服务团体     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□企业志愿服务团体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□机关事业单位志愿服务团体  □社会团体 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default" w:ascii="仿宋_GB2312" w:eastAsia="仿宋_GB2312"/>
                <w:sz w:val="24"/>
                <w:szCs w:val="24"/>
              </w:rPr>
              <w:t>村（社区）志愿服务团体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□社会服务机构　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□基金会　              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业务主管单位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统一社会信用代码（或组织机构代码）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（若未注册，可填“无”）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7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简述组织（团队）宗旨、活动品牌、在当地志愿服务领域发挥作用情况（200字左右）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曾获何种奖励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（限填三个）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75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姓名</w:t>
            </w:r>
          </w:p>
        </w:tc>
        <w:tc>
          <w:tcPr>
            <w:tcW w:w="1289" w:type="dxa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27" w:type="dxa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986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学历</w:t>
            </w:r>
          </w:p>
        </w:tc>
        <w:tc>
          <w:tcPr>
            <w:tcW w:w="1289" w:type="dxa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986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995" w:type="dxa"/>
            <w:gridSpan w:val="6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负责人简介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核心成员姓名</w:t>
            </w:r>
          </w:p>
        </w:tc>
        <w:tc>
          <w:tcPr>
            <w:tcW w:w="1289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工作分工</w:t>
            </w: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核心成员姓名</w:t>
            </w:r>
          </w:p>
        </w:tc>
        <w:tc>
          <w:tcPr>
            <w:tcW w:w="1289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工作分工</w:t>
            </w: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核心成员姓名</w:t>
            </w:r>
          </w:p>
        </w:tc>
        <w:tc>
          <w:tcPr>
            <w:tcW w:w="1289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工作分工</w:t>
            </w: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jc w:val="center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widowControl/>
        <w:spacing w:line="520" w:lineRule="exact"/>
        <w:jc w:val="center"/>
        <w:rPr>
          <w:rFonts w:eastAsia="方正仿宋简体"/>
          <w:sz w:val="24"/>
          <w:szCs w:val="24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四、项目资金情况（单位：元）</w:t>
      </w:r>
    </w:p>
    <w:tbl>
      <w:tblPr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426"/>
        <w:gridCol w:w="2569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       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 户 账 号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   户   行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资金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来源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default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年收入资金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财政资金（含福彩资金）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国内捐赠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国外资金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其他资金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资金收入合计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202</w:t>
            </w:r>
            <w:r>
              <w:rPr>
                <w:rFonts w:hint="default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年项目支出合计</w:t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92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市、州、直管市、神农架林区文明办或省志愿服务工作联席会议成员单位意见（盖章）</w:t>
            </w:r>
          </w:p>
        </w:tc>
      </w:tr>
    </w:tbl>
    <w:p>
      <w:pPr>
        <w:spacing w:line="720" w:lineRule="exact"/>
        <w:jc w:val="center"/>
        <w:rPr>
          <w:rFonts w:hint="default" w:ascii="方正小标宋简体" w:hAnsi="方正小标宋简体" w:eastAsia="方正小标宋简体" w:cs="方正小标宋简体"/>
          <w:spacing w:val="-8"/>
          <w:sz w:val="44"/>
          <w:szCs w:val="4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="210" w:leftChars="100" w:right="210" w:rightChars="1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1310</Words>
  <Characters>1381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2023-06-27T06:46:00Z</dcterms:created>
  <dc:creator>lenovo</dc:creator>
  <cp:lastModifiedBy>徐丽芬</cp:lastModifiedBy>
  <cp:lastPrinted>2023-06-30T00:33:00Z</cp:lastPrinted>
  <dcterms:modified xsi:type="dcterms:W3CDTF">2023-07-03T06:37:42Z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BDCBE8DB4D9749498FD38D5BC8FD4CFA_11</vt:lpwstr>
  </property>
</Properties>
</file>